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02" w:rsidRPr="00D9141C" w:rsidRDefault="00D13D7E" w:rsidP="0020674C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D9141C">
        <w:rPr>
          <w:rFonts w:ascii="Times New Roman" w:hAnsi="Times New Roman" w:cs="Times New Roman"/>
          <w:b/>
          <w:sz w:val="36"/>
        </w:rPr>
        <w:t>План работы городской методической площадки</w:t>
      </w:r>
    </w:p>
    <w:p w:rsidR="00E53402" w:rsidRPr="00D9141C" w:rsidRDefault="00D13D7E" w:rsidP="0020674C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D9141C">
        <w:rPr>
          <w:rFonts w:ascii="Times New Roman" w:hAnsi="Times New Roman" w:cs="Times New Roman"/>
          <w:b/>
          <w:sz w:val="36"/>
        </w:rPr>
        <w:t xml:space="preserve"> «По обеспечению преемственности ДОО и НОО» </w:t>
      </w:r>
    </w:p>
    <w:p w:rsidR="00E53402" w:rsidRPr="00D9141C" w:rsidRDefault="00D13D7E" w:rsidP="0020674C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D9141C">
        <w:rPr>
          <w:rFonts w:ascii="Times New Roman" w:hAnsi="Times New Roman" w:cs="Times New Roman"/>
          <w:b/>
          <w:sz w:val="36"/>
        </w:rPr>
        <w:t xml:space="preserve">на базе МБДОУ «Детский сад №10 «Кораблик» </w:t>
      </w:r>
    </w:p>
    <w:p w:rsidR="004B6141" w:rsidRPr="00D9141C" w:rsidRDefault="00D13D7E" w:rsidP="0020674C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D9141C">
        <w:rPr>
          <w:rFonts w:ascii="Times New Roman" w:hAnsi="Times New Roman" w:cs="Times New Roman"/>
          <w:b/>
          <w:sz w:val="36"/>
        </w:rPr>
        <w:t>на 2018-2019 учебный год</w:t>
      </w:r>
    </w:p>
    <w:p w:rsidR="00E53402" w:rsidRPr="007330EE" w:rsidRDefault="00E53402" w:rsidP="0020674C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12"/>
        </w:rPr>
      </w:pPr>
    </w:p>
    <w:p w:rsidR="00E53402" w:rsidRPr="007330EE" w:rsidRDefault="00E53402" w:rsidP="0020674C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7330EE">
        <w:rPr>
          <w:rFonts w:ascii="Times New Roman" w:hAnsi="Times New Roman" w:cs="Times New Roman"/>
          <w:b/>
          <w:i/>
          <w:sz w:val="28"/>
        </w:rPr>
        <w:t>Цель:</w:t>
      </w:r>
      <w:r w:rsidRPr="007330EE">
        <w:rPr>
          <w:rFonts w:ascii="Times New Roman" w:hAnsi="Times New Roman" w:cs="Times New Roman"/>
          <w:sz w:val="28"/>
        </w:rPr>
        <w:t xml:space="preserve">  обеспечение преемственности в организации образовательной, </w:t>
      </w:r>
      <w:bookmarkStart w:id="0" w:name="_GoBack"/>
      <w:bookmarkEnd w:id="0"/>
      <w:r w:rsidRPr="007330EE">
        <w:rPr>
          <w:rFonts w:ascii="Times New Roman" w:hAnsi="Times New Roman" w:cs="Times New Roman"/>
          <w:sz w:val="28"/>
        </w:rPr>
        <w:t>воспитательной, учебно-методической работы между дошкольным и начальным общ</w:t>
      </w:r>
      <w:r w:rsidR="00B705C4">
        <w:rPr>
          <w:rFonts w:ascii="Times New Roman" w:hAnsi="Times New Roman" w:cs="Times New Roman"/>
          <w:sz w:val="28"/>
        </w:rPr>
        <w:t>и</w:t>
      </w:r>
      <w:r w:rsidRPr="007330EE">
        <w:rPr>
          <w:rFonts w:ascii="Times New Roman" w:hAnsi="Times New Roman" w:cs="Times New Roman"/>
          <w:sz w:val="28"/>
        </w:rPr>
        <w:t xml:space="preserve">м </w:t>
      </w:r>
      <w:r w:rsidR="00B705C4">
        <w:rPr>
          <w:rFonts w:ascii="Times New Roman" w:hAnsi="Times New Roman" w:cs="Times New Roman"/>
          <w:sz w:val="28"/>
        </w:rPr>
        <w:t xml:space="preserve"> </w:t>
      </w:r>
      <w:r w:rsidRPr="007330EE">
        <w:rPr>
          <w:rFonts w:ascii="Times New Roman" w:hAnsi="Times New Roman" w:cs="Times New Roman"/>
          <w:sz w:val="28"/>
        </w:rPr>
        <w:t xml:space="preserve">образованием.  </w:t>
      </w:r>
    </w:p>
    <w:p w:rsidR="00E53402" w:rsidRPr="007330EE" w:rsidRDefault="00E53402" w:rsidP="0020674C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7330EE">
        <w:rPr>
          <w:rFonts w:ascii="Times New Roman" w:hAnsi="Times New Roman" w:cs="Times New Roman"/>
          <w:b/>
          <w:i/>
          <w:sz w:val="28"/>
        </w:rPr>
        <w:t>Задачи:</w:t>
      </w:r>
      <w:r w:rsidRPr="007330EE">
        <w:rPr>
          <w:rFonts w:ascii="Times New Roman" w:hAnsi="Times New Roman" w:cs="Times New Roman"/>
          <w:sz w:val="28"/>
        </w:rPr>
        <w:t xml:space="preserve"> </w:t>
      </w:r>
    </w:p>
    <w:p w:rsidR="00E53402" w:rsidRPr="007330EE" w:rsidRDefault="00E53402" w:rsidP="0020674C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7330EE">
        <w:rPr>
          <w:rFonts w:ascii="Times New Roman" w:hAnsi="Times New Roman" w:cs="Times New Roman"/>
          <w:sz w:val="28"/>
        </w:rPr>
        <w:t>- согласовать цели и задачи дошкольного и  начального общего образования;</w:t>
      </w:r>
    </w:p>
    <w:p w:rsidR="00E53402" w:rsidRPr="007330EE" w:rsidRDefault="00E53402" w:rsidP="0020674C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7330EE">
        <w:rPr>
          <w:rFonts w:ascii="Times New Roman" w:hAnsi="Times New Roman" w:cs="Times New Roman"/>
          <w:sz w:val="28"/>
        </w:rPr>
        <w:t>- создать психолого-педагогические условия, обеспечивающие сохранность и укрепление здоровья, непрерывность психофизического развития дошкольника и младшего школьника;</w:t>
      </w:r>
    </w:p>
    <w:p w:rsidR="007330EE" w:rsidRDefault="00E53402" w:rsidP="007330EE">
      <w:pPr>
        <w:spacing w:line="240" w:lineRule="auto"/>
        <w:ind w:firstLine="567"/>
        <w:contextualSpacing/>
        <w:rPr>
          <w:rFonts w:ascii="Times New Roman" w:hAnsi="Times New Roman" w:cs="Times New Roman"/>
          <w:sz w:val="36"/>
        </w:rPr>
      </w:pPr>
      <w:r w:rsidRPr="007330EE">
        <w:rPr>
          <w:rFonts w:ascii="Times New Roman" w:hAnsi="Times New Roman" w:cs="Times New Roman"/>
          <w:sz w:val="28"/>
        </w:rPr>
        <w:t>- обеспечить усло</w:t>
      </w:r>
      <w:r w:rsidR="00EE6089" w:rsidRPr="007330EE">
        <w:rPr>
          <w:rFonts w:ascii="Times New Roman" w:hAnsi="Times New Roman" w:cs="Times New Roman"/>
          <w:sz w:val="28"/>
        </w:rPr>
        <w:t>вия для реализации плавного</w:t>
      </w:r>
      <w:r w:rsidRPr="007330EE">
        <w:rPr>
          <w:rFonts w:ascii="Times New Roman" w:hAnsi="Times New Roman" w:cs="Times New Roman"/>
          <w:sz w:val="28"/>
        </w:rPr>
        <w:t xml:space="preserve"> перехода детей </w:t>
      </w:r>
      <w:proofErr w:type="gramStart"/>
      <w:r w:rsidRPr="007330EE">
        <w:rPr>
          <w:rFonts w:ascii="Times New Roman" w:hAnsi="Times New Roman" w:cs="Times New Roman"/>
          <w:sz w:val="28"/>
        </w:rPr>
        <w:t>от</w:t>
      </w:r>
      <w:proofErr w:type="gramEnd"/>
      <w:r w:rsidRPr="007330EE">
        <w:rPr>
          <w:rFonts w:ascii="Times New Roman" w:hAnsi="Times New Roman" w:cs="Times New Roman"/>
          <w:sz w:val="28"/>
        </w:rPr>
        <w:t xml:space="preserve"> </w:t>
      </w:r>
      <w:r w:rsidR="00B705C4">
        <w:rPr>
          <w:rFonts w:ascii="Times New Roman" w:hAnsi="Times New Roman" w:cs="Times New Roman"/>
          <w:sz w:val="28"/>
        </w:rPr>
        <w:t xml:space="preserve"> </w:t>
      </w:r>
      <w:r w:rsidRPr="007330EE">
        <w:rPr>
          <w:rFonts w:ascii="Times New Roman" w:hAnsi="Times New Roman" w:cs="Times New Roman"/>
          <w:sz w:val="28"/>
        </w:rPr>
        <w:t>игровой к учебной деятельности</w:t>
      </w:r>
      <w:r w:rsidR="0058604F" w:rsidRPr="007330EE">
        <w:rPr>
          <w:rFonts w:ascii="Times New Roman" w:hAnsi="Times New Roman" w:cs="Times New Roman"/>
          <w:sz w:val="28"/>
        </w:rPr>
        <w:t>, опираясь</w:t>
      </w:r>
      <w:r w:rsidR="00EE6089" w:rsidRPr="007330EE">
        <w:rPr>
          <w:rFonts w:ascii="Times New Roman" w:hAnsi="Times New Roman" w:cs="Times New Roman"/>
          <w:sz w:val="28"/>
        </w:rPr>
        <w:t xml:space="preserve"> на целевые ориентиры</w:t>
      </w:r>
      <w:r w:rsidR="0058604F" w:rsidRPr="007330EE">
        <w:rPr>
          <w:rFonts w:ascii="Times New Roman" w:hAnsi="Times New Roman" w:cs="Times New Roman"/>
          <w:sz w:val="28"/>
        </w:rPr>
        <w:t xml:space="preserve"> ФГОС ДО</w:t>
      </w:r>
      <w:r w:rsidRPr="007330EE">
        <w:rPr>
          <w:rFonts w:ascii="Times New Roman" w:hAnsi="Times New Roman" w:cs="Times New Roman"/>
          <w:sz w:val="28"/>
        </w:rPr>
        <w:t>;</w:t>
      </w:r>
      <w:r w:rsidR="007330EE" w:rsidRPr="007330EE">
        <w:rPr>
          <w:rFonts w:ascii="Times New Roman" w:hAnsi="Times New Roman" w:cs="Times New Roman"/>
          <w:sz w:val="36"/>
        </w:rPr>
        <w:t xml:space="preserve"> </w:t>
      </w:r>
    </w:p>
    <w:p w:rsidR="007330EE" w:rsidRPr="007330EE" w:rsidRDefault="007330EE" w:rsidP="007330EE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</w:rPr>
      </w:pPr>
      <w:r w:rsidRPr="007330EE">
        <w:rPr>
          <w:rFonts w:ascii="Times New Roman" w:hAnsi="Times New Roman" w:cs="Times New Roman"/>
          <w:sz w:val="28"/>
        </w:rPr>
        <w:t xml:space="preserve">- выявить преемственность учебных планов и программ дошкольного и начального общего образования. </w:t>
      </w:r>
    </w:p>
    <w:p w:rsidR="007330EE" w:rsidRDefault="007330EE" w:rsidP="007330EE">
      <w:pPr>
        <w:spacing w:line="240" w:lineRule="auto"/>
        <w:ind w:firstLine="567"/>
        <w:contextualSpacing/>
        <w:rPr>
          <w:rFonts w:ascii="Times New Roman" w:hAnsi="Times New Roman" w:cs="Times New Roman"/>
          <w:sz w:val="36"/>
        </w:rPr>
      </w:pPr>
    </w:p>
    <w:tbl>
      <w:tblPr>
        <w:tblStyle w:val="a3"/>
        <w:tblpPr w:leftFromText="180" w:rightFromText="180" w:vertAnchor="page" w:horzAnchor="margin" w:tblpY="7019"/>
        <w:tblW w:w="0" w:type="auto"/>
        <w:tblLook w:val="04A0"/>
      </w:tblPr>
      <w:tblGrid>
        <w:gridCol w:w="2053"/>
        <w:gridCol w:w="2946"/>
        <w:gridCol w:w="1247"/>
        <w:gridCol w:w="2104"/>
        <w:gridCol w:w="2405"/>
      </w:tblGrid>
      <w:tr w:rsidR="007330EE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330EE">
              <w:rPr>
                <w:rFonts w:ascii="Times New Roman" w:hAnsi="Times New Roman" w:cs="Times New Roman"/>
                <w:b/>
                <w:szCs w:val="24"/>
              </w:rPr>
              <w:t>Мероприятия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330EE">
              <w:rPr>
                <w:rFonts w:ascii="Times New Roman" w:hAnsi="Times New Roman" w:cs="Times New Roman"/>
                <w:b/>
                <w:szCs w:val="24"/>
              </w:rPr>
              <w:t>Содержание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330EE">
              <w:rPr>
                <w:rFonts w:ascii="Times New Roman" w:hAnsi="Times New Roman" w:cs="Times New Roman"/>
                <w:b/>
                <w:szCs w:val="24"/>
              </w:rPr>
              <w:t>Сроки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330EE">
              <w:rPr>
                <w:rFonts w:ascii="Times New Roman" w:hAnsi="Times New Roman" w:cs="Times New Roman"/>
                <w:b/>
                <w:szCs w:val="24"/>
              </w:rPr>
              <w:t>Ответственные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330EE">
              <w:rPr>
                <w:rFonts w:ascii="Times New Roman" w:hAnsi="Times New Roman" w:cs="Times New Roman"/>
                <w:b/>
                <w:szCs w:val="24"/>
              </w:rPr>
              <w:t>Участники</w:t>
            </w:r>
          </w:p>
        </w:tc>
      </w:tr>
      <w:tr w:rsidR="007330EE" w:rsidRPr="007330EE" w:rsidTr="00D9141C">
        <w:tc>
          <w:tcPr>
            <w:tcW w:w="0" w:type="auto"/>
            <w:gridSpan w:val="2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 xml:space="preserve">Заключение договора на 2018-2019 </w:t>
            </w:r>
            <w:proofErr w:type="spellStart"/>
            <w:r w:rsidRPr="007330EE">
              <w:rPr>
                <w:rFonts w:ascii="Times New Roman" w:hAnsi="Times New Roman" w:cs="Times New Roman"/>
                <w:szCs w:val="24"/>
              </w:rPr>
              <w:t>уч.г</w:t>
            </w:r>
            <w:proofErr w:type="spellEnd"/>
            <w:r w:rsidRPr="007330EE">
              <w:rPr>
                <w:rFonts w:ascii="Times New Roman" w:hAnsi="Times New Roman" w:cs="Times New Roman"/>
                <w:szCs w:val="24"/>
              </w:rPr>
              <w:t>. о сотрудничестве с СОШ.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Сентябрь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Заведующий ДОУ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 xml:space="preserve"> Директор СОШ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330EE" w:rsidRPr="007330EE" w:rsidTr="00D9141C">
        <w:tc>
          <w:tcPr>
            <w:tcW w:w="0" w:type="auto"/>
            <w:gridSpan w:val="2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Анкетирование педагогов ДОУ и школы. Анализ результатов анкетирования.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Октябрь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Руководитель ГМП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Воспитатели подготовительных групп и воспитатели, которые выпустили в прошлом году детей,  учителя начальных классов</w:t>
            </w:r>
          </w:p>
        </w:tc>
      </w:tr>
      <w:tr w:rsidR="007330EE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Установочное заседание ГМП «Круглый стол»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Обсуждение в формате круглого стола. Свой опыт работы представят: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330EE">
              <w:rPr>
                <w:rFonts w:ascii="Times New Roman" w:hAnsi="Times New Roman" w:cs="Times New Roman"/>
                <w:szCs w:val="24"/>
              </w:rPr>
              <w:t>Рословец</w:t>
            </w:r>
            <w:proofErr w:type="spellEnd"/>
            <w:r w:rsidRPr="007330EE">
              <w:rPr>
                <w:rFonts w:ascii="Times New Roman" w:hAnsi="Times New Roman" w:cs="Times New Roman"/>
                <w:szCs w:val="24"/>
              </w:rPr>
              <w:t xml:space="preserve"> Наталья Владимировна (Завуч нач. школы СОШ№9) «Опыт работы, актуальность, проблемы по взаимодействию с ДОУ»;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color w:val="000000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 xml:space="preserve">- </w:t>
            </w:r>
            <w:proofErr w:type="spellStart"/>
            <w:r w:rsidRPr="007330EE"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>Шерстобитова</w:t>
            </w:r>
            <w:proofErr w:type="spellEnd"/>
            <w:r w:rsidRPr="007330EE">
              <w:rPr>
                <w:rFonts w:ascii="Times New Roman" w:hAnsi="Times New Roman" w:cs="Times New Roman"/>
                <w:color w:val="000000"/>
                <w:szCs w:val="23"/>
                <w:shd w:val="clear" w:color="auto" w:fill="FFFFFF"/>
              </w:rPr>
              <w:t xml:space="preserve"> Людмила Анатольевна (ДОУ №41) "Эффективные методы работы в рамках преемственности детского сада и школы"</w:t>
            </w:r>
            <w:r w:rsidRPr="007330EE">
              <w:rPr>
                <w:rFonts w:ascii="Times New Roman" w:hAnsi="Times New Roman" w:cs="Times New Roman"/>
                <w:color w:val="000000"/>
                <w:szCs w:val="24"/>
                <w:highlight w:val="yellow"/>
                <w:shd w:val="clear" w:color="auto" w:fill="FFFFFF"/>
              </w:rPr>
              <w:t xml:space="preserve"> 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- </w:t>
            </w:r>
            <w:proofErr w:type="spellStart"/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Дорогова</w:t>
            </w:r>
            <w:proofErr w:type="spellEnd"/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Марина Владимировна (педагог-психолог ДОУ №9) "Метод </w:t>
            </w:r>
            <w:proofErr w:type="spellStart"/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межвозрастного</w:t>
            </w:r>
            <w:proofErr w:type="spellEnd"/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</w:t>
            </w:r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lastRenderedPageBreak/>
              <w:t>взаимодействия, как способ передачи опыта детей начальной школы воспитанникам старших возрастных групп".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lastRenderedPageBreak/>
              <w:t>Ноябрь</w:t>
            </w:r>
          </w:p>
          <w:p w:rsidR="007330EE" w:rsidRDefault="00FC0A96" w:rsidP="007330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(14</w:t>
            </w:r>
            <w:r w:rsidR="007330EE" w:rsidRPr="007330EE">
              <w:rPr>
                <w:rFonts w:ascii="Times New Roman" w:hAnsi="Times New Roman" w:cs="Times New Roman"/>
                <w:szCs w:val="24"/>
              </w:rPr>
              <w:t>ноября)</w:t>
            </w:r>
          </w:p>
          <w:p w:rsidR="00FC0A96" w:rsidRPr="007330EE" w:rsidRDefault="00FC0A96" w:rsidP="007330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14.00ч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Руководитель ГМП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Старшие воспитатели, завуч начальной школы, воспитатели подготовительных групп и воспитатели, которые выпустили в прошлом году детей,  учителя начальных классов</w:t>
            </w:r>
          </w:p>
        </w:tc>
      </w:tr>
      <w:tr w:rsidR="007330EE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lastRenderedPageBreak/>
              <w:t xml:space="preserve">Клуб для </w:t>
            </w:r>
            <w:proofErr w:type="gramStart"/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родителей</w:t>
            </w:r>
            <w:proofErr w:type="gramEnd"/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 xml:space="preserve"> будущих первоклассников 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i/>
                <w:iCs/>
                <w:color w:val="111111"/>
                <w:szCs w:val="24"/>
                <w:bdr w:val="none" w:sz="0" w:space="0" w:color="auto" w:frame="1"/>
                <w:lang w:eastAsia="ru-RU"/>
              </w:rPr>
              <w:t>«Первоклашка»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В рамках клуба проводят консультации, как запланированные, так и по запросу родителей, специалисты и педагоги ДОУ. В данном клубе запланированы  встречи родителей с учителями </w:t>
            </w:r>
            <w:r w:rsidRPr="007330EE">
              <w:rPr>
                <w:rFonts w:ascii="Times New Roman" w:eastAsia="Times New Roman" w:hAnsi="Times New Roman" w:cs="Times New Roman"/>
                <w:bCs/>
                <w:color w:val="111111"/>
                <w:szCs w:val="24"/>
                <w:bdr w:val="none" w:sz="0" w:space="0" w:color="auto" w:frame="1"/>
                <w:lang w:eastAsia="ru-RU"/>
              </w:rPr>
              <w:t>начальных классов</w:t>
            </w: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. Благодаря таким встречам родителей знакомят: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- с будущими учителями;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- с программами, по которым их будут обучать;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-  что должен знать и уметь ребенок перед поступлением в школу;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-  какие необходимо иметь школьные принадлежности и т.д.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В течение года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Руководитель ГМП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Старшие воспитатели, воспитатели, учителя начальных классов, родители детей подготовительных групп</w:t>
            </w:r>
          </w:p>
        </w:tc>
      </w:tr>
      <w:tr w:rsidR="007330EE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Заседание ГМП «Общие понимания и требования готовности ребенка к школе»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Опыт своей работы представят: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-  Белошапкина Светлана Викторовна (ст</w:t>
            </w:r>
            <w:proofErr w:type="gramStart"/>
            <w:r w:rsidRPr="007330EE">
              <w:rPr>
                <w:rFonts w:ascii="Times New Roman" w:hAnsi="Times New Roman" w:cs="Times New Roman"/>
                <w:szCs w:val="24"/>
              </w:rPr>
              <w:t>.в</w:t>
            </w:r>
            <w:proofErr w:type="gramEnd"/>
            <w:r w:rsidRPr="007330EE">
              <w:rPr>
                <w:rFonts w:ascii="Times New Roman" w:hAnsi="Times New Roman" w:cs="Times New Roman"/>
                <w:szCs w:val="24"/>
              </w:rPr>
              <w:t>оспитатель ДОУ №40) «Обучение грамоте: подготовка руки к письму».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Pr="007330EE">
              <w:rPr>
                <w:rFonts w:ascii="Times New Roman" w:hAnsi="Times New Roman" w:cs="Times New Roman"/>
                <w:szCs w:val="24"/>
              </w:rPr>
              <w:t>Гузеева</w:t>
            </w:r>
            <w:proofErr w:type="spellEnd"/>
            <w:r w:rsidRPr="007330EE">
              <w:rPr>
                <w:rFonts w:ascii="Times New Roman" w:hAnsi="Times New Roman" w:cs="Times New Roman"/>
                <w:szCs w:val="24"/>
              </w:rPr>
              <w:t xml:space="preserve"> Людмила Ивановна (воспитатель ДОУ №10)  «Обучение грамоте» (фрагменты занятий).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Февраль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Руководитель ГМП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Старшие воспитатели, завуч начальной школы, воспитатели подготовительных групп,  учителя начальных классов</w:t>
            </w:r>
          </w:p>
        </w:tc>
      </w:tr>
      <w:tr w:rsidR="007330EE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Экскурсия «</w:t>
            </w:r>
            <w:proofErr w:type="spellStart"/>
            <w:r w:rsidRPr="007330EE">
              <w:rPr>
                <w:rFonts w:ascii="Times New Roman" w:hAnsi="Times New Roman" w:cs="Times New Roman"/>
                <w:szCs w:val="24"/>
              </w:rPr>
              <w:t>подготовишек</w:t>
            </w:r>
            <w:proofErr w:type="spellEnd"/>
            <w:r w:rsidRPr="007330EE">
              <w:rPr>
                <w:rFonts w:ascii="Times New Roman" w:hAnsi="Times New Roman" w:cs="Times New Roman"/>
                <w:szCs w:val="24"/>
              </w:rPr>
              <w:t>»  в школу</w:t>
            </w:r>
          </w:p>
        </w:tc>
        <w:tc>
          <w:tcPr>
            <w:tcW w:w="0" w:type="auto"/>
          </w:tcPr>
          <w:p w:rsidR="001754AB" w:rsidRDefault="001754AB" w:rsidP="001754A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Знакомство </w:t>
            </w: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 xml:space="preserve"> с основными помещениями школы </w:t>
            </w:r>
            <w:r w:rsidRPr="007330EE">
              <w:rPr>
                <w:rFonts w:ascii="Times New Roman" w:eastAsia="Times New Roman" w:hAnsi="Times New Roman" w:cs="Times New Roman"/>
                <w:i/>
                <w:iCs/>
                <w:color w:val="111111"/>
                <w:szCs w:val="24"/>
                <w:bdr w:val="none" w:sz="0" w:space="0" w:color="auto" w:frame="1"/>
                <w:lang w:eastAsia="ru-RU"/>
              </w:rPr>
              <w:t>(библиотекой, столовой, спортивным залом и т. д.)</w:t>
            </w:r>
          </w:p>
          <w:p w:rsidR="007330EE" w:rsidRPr="007330EE" w:rsidRDefault="001754AB" w:rsidP="001754A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</w:t>
            </w:r>
            <w:r w:rsidR="007330EE"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озможность посидеть за партой, почувство</w:t>
            </w:r>
            <w: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вать себя на равных с учениками.</w:t>
            </w:r>
            <w:r w:rsidR="007330EE"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 xml:space="preserve">Март-апрель 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Ст. воспитатели, воспитатели подготовительных групп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20A3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 xml:space="preserve"> Акция «Поделись опытом»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proofErr w:type="spellStart"/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Взаимопосещение</w:t>
            </w:r>
            <w:proofErr w:type="spellEnd"/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 xml:space="preserve"> учителями занятий в подготовительных        к школе группах, а также воспитателями уроков в 1 классах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t xml:space="preserve">(Последующий анализ </w:t>
            </w:r>
            <w:proofErr w:type="spellStart"/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t>взаимопосещений</w:t>
            </w:r>
            <w:proofErr w:type="spellEnd"/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t xml:space="preserve"> уроков и </w:t>
            </w:r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lastRenderedPageBreak/>
              <w:t>занятий, обсуждение, обмен </w:t>
            </w:r>
            <w:r w:rsidRPr="007330EE">
              <w:rPr>
                <w:rFonts w:ascii="Times New Roman" w:eastAsia="Times New Roman" w:hAnsi="Times New Roman" w:cs="Times New Roman"/>
                <w:bCs/>
                <w:i/>
                <w:color w:val="111111"/>
                <w:szCs w:val="24"/>
                <w:bdr w:val="none" w:sz="0" w:space="0" w:color="auto" w:frame="1"/>
                <w:lang w:eastAsia="ru-RU"/>
              </w:rPr>
              <w:t>опытом</w:t>
            </w:r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t>, способствует как профессиональному развитию воспитателей и учителей, так и </w:t>
            </w:r>
            <w:r w:rsidRPr="007330EE">
              <w:rPr>
                <w:rFonts w:ascii="Times New Roman" w:eastAsia="Times New Roman" w:hAnsi="Times New Roman" w:cs="Times New Roman"/>
                <w:bCs/>
                <w:i/>
                <w:color w:val="111111"/>
                <w:szCs w:val="24"/>
                <w:bdr w:val="none" w:sz="0" w:space="0" w:color="auto" w:frame="1"/>
                <w:lang w:eastAsia="ru-RU"/>
              </w:rPr>
              <w:t>преемственности в их работе)</w:t>
            </w:r>
            <w:r w:rsidRPr="007330EE">
              <w:rPr>
                <w:rFonts w:ascii="Times New Roman" w:eastAsia="Times New Roman" w:hAnsi="Times New Roman" w:cs="Times New Roman"/>
                <w:i/>
                <w:color w:val="111111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lastRenderedPageBreak/>
              <w:t xml:space="preserve">Апрель-май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Воспитатели  подготовительных групп, учителя начальных классов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20A3" w:rsidRPr="007330EE" w:rsidTr="00D9141C"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 w:rsidRPr="007330EE"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lastRenderedPageBreak/>
              <w:t>Итоговое заседание ГМП</w:t>
            </w:r>
          </w:p>
          <w:p w:rsidR="007330EE" w:rsidRPr="007330EE" w:rsidRDefault="007330EE" w:rsidP="007330EE">
            <w:pP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7330EE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7330EE" w:rsidRPr="007330EE" w:rsidRDefault="007330EE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330EE" w:rsidRPr="007330EE" w:rsidRDefault="00D520A3" w:rsidP="007330EE">
            <w:pP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Cs w:val="24"/>
                <w:lang w:eastAsia="ru-RU"/>
              </w:rPr>
              <w:t>Подведение итогов работы ГМП за 2018-2019 учебный год. Обсуждение результатов работы в формате «Круглого стола».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520A3" w:rsidRDefault="00D520A3" w:rsidP="00D520A3">
            <w:pPr>
              <w:tabs>
                <w:tab w:val="left" w:pos="318"/>
                <w:tab w:val="left" w:pos="885"/>
              </w:tabs>
              <w:ind w:left="-6629" w:right="1026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Руководител</w:t>
            </w:r>
            <w:proofErr w:type="spellEnd"/>
          </w:p>
          <w:p w:rsidR="00D520A3" w:rsidRDefault="00D520A3" w:rsidP="00D520A3">
            <w:pPr>
              <w:rPr>
                <w:rFonts w:ascii="Times New Roman" w:hAnsi="Times New Roman" w:cs="Times New Roman"/>
                <w:szCs w:val="24"/>
              </w:rPr>
            </w:pPr>
          </w:p>
          <w:p w:rsidR="00D520A3" w:rsidRPr="00D520A3" w:rsidRDefault="00D520A3" w:rsidP="00D520A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Руководитель ГМП </w:t>
            </w:r>
          </w:p>
        </w:tc>
        <w:tc>
          <w:tcPr>
            <w:tcW w:w="0" w:type="auto"/>
          </w:tcPr>
          <w:p w:rsidR="007330EE" w:rsidRPr="007330EE" w:rsidRDefault="007330EE" w:rsidP="007330EE">
            <w:pPr>
              <w:rPr>
                <w:rFonts w:ascii="Times New Roman" w:hAnsi="Times New Roman" w:cs="Times New Roman"/>
                <w:szCs w:val="24"/>
              </w:rPr>
            </w:pPr>
            <w:r w:rsidRPr="007330EE">
              <w:rPr>
                <w:rFonts w:ascii="Times New Roman" w:hAnsi="Times New Roman" w:cs="Times New Roman"/>
                <w:szCs w:val="24"/>
              </w:rPr>
              <w:t>Старшие воспитатели, завуч начальной школы, воспитатели подготовительных групп,  учителя начальных классов</w:t>
            </w:r>
            <w:r w:rsidR="00D520A3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9F555A" w:rsidRDefault="009F555A" w:rsidP="0020674C">
      <w:pPr>
        <w:rPr>
          <w:rFonts w:ascii="Times New Roman" w:hAnsi="Times New Roman" w:cs="Times New Roman"/>
        </w:rPr>
      </w:pPr>
    </w:p>
    <w:p w:rsidR="00D9141C" w:rsidRPr="00D9141C" w:rsidRDefault="00D9141C" w:rsidP="00D914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Примечание: </w:t>
      </w:r>
      <w:r>
        <w:rPr>
          <w:rFonts w:ascii="Times New Roman" w:hAnsi="Times New Roman" w:cs="Times New Roman"/>
          <w:sz w:val="24"/>
        </w:rPr>
        <w:t>с</w:t>
      </w:r>
      <w:r w:rsidRPr="00D9141C">
        <w:rPr>
          <w:rFonts w:ascii="Times New Roman" w:hAnsi="Times New Roman" w:cs="Times New Roman"/>
          <w:sz w:val="24"/>
        </w:rPr>
        <w:t xml:space="preserve"> возможными изменениями Вы б</w:t>
      </w:r>
      <w:r>
        <w:rPr>
          <w:rFonts w:ascii="Times New Roman" w:hAnsi="Times New Roman" w:cs="Times New Roman"/>
          <w:sz w:val="24"/>
        </w:rPr>
        <w:t>удете ознакомлены дополнительно.</w:t>
      </w:r>
    </w:p>
    <w:p w:rsidR="001754AB" w:rsidRDefault="001754AB" w:rsidP="0020674C">
      <w:pPr>
        <w:rPr>
          <w:rFonts w:ascii="Times New Roman" w:hAnsi="Times New Roman" w:cs="Times New Roman"/>
        </w:rPr>
      </w:pPr>
    </w:p>
    <w:p w:rsidR="001754AB" w:rsidRDefault="001754AB" w:rsidP="002067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ГМО</w:t>
      </w:r>
    </w:p>
    <w:p w:rsidR="001754AB" w:rsidRPr="00EE6089" w:rsidRDefault="00D9141C" w:rsidP="002067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1754AB">
        <w:rPr>
          <w:rFonts w:ascii="Times New Roman" w:hAnsi="Times New Roman" w:cs="Times New Roman"/>
        </w:rPr>
        <w:t>аместитель заведующего МБДОУ «Детский сад №10 «Кораблик»                                           В.Г.Казаченок</w:t>
      </w:r>
    </w:p>
    <w:sectPr w:rsidR="001754AB" w:rsidRPr="00EE6089" w:rsidSect="007330EE">
      <w:pgSz w:w="12240" w:h="15840"/>
      <w:pgMar w:top="567" w:right="850" w:bottom="1702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890"/>
    <w:rsid w:val="001317EE"/>
    <w:rsid w:val="001754AB"/>
    <w:rsid w:val="001B722E"/>
    <w:rsid w:val="0020674C"/>
    <w:rsid w:val="00252BD1"/>
    <w:rsid w:val="002772C3"/>
    <w:rsid w:val="00373785"/>
    <w:rsid w:val="004E0125"/>
    <w:rsid w:val="0058465E"/>
    <w:rsid w:val="0058604F"/>
    <w:rsid w:val="00631A68"/>
    <w:rsid w:val="00651C7E"/>
    <w:rsid w:val="00654890"/>
    <w:rsid w:val="006601EE"/>
    <w:rsid w:val="006B2E71"/>
    <w:rsid w:val="007330EE"/>
    <w:rsid w:val="00777E8B"/>
    <w:rsid w:val="008147FA"/>
    <w:rsid w:val="00871CAB"/>
    <w:rsid w:val="008B35A4"/>
    <w:rsid w:val="009A1A9D"/>
    <w:rsid w:val="009F555A"/>
    <w:rsid w:val="00AE1655"/>
    <w:rsid w:val="00B705C4"/>
    <w:rsid w:val="00BB66FC"/>
    <w:rsid w:val="00BE0CF9"/>
    <w:rsid w:val="00BF51D3"/>
    <w:rsid w:val="00C51BFE"/>
    <w:rsid w:val="00D13D7E"/>
    <w:rsid w:val="00D520A3"/>
    <w:rsid w:val="00D742BF"/>
    <w:rsid w:val="00D83006"/>
    <w:rsid w:val="00D9141C"/>
    <w:rsid w:val="00D94C67"/>
    <w:rsid w:val="00E51DDD"/>
    <w:rsid w:val="00E53402"/>
    <w:rsid w:val="00E60B6F"/>
    <w:rsid w:val="00EE6089"/>
    <w:rsid w:val="00F035CF"/>
    <w:rsid w:val="00F14496"/>
    <w:rsid w:val="00FC0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D1C05-BC04-47A3-A658-542E30CE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rasen999</cp:lastModifiedBy>
  <cp:revision>4</cp:revision>
  <dcterms:created xsi:type="dcterms:W3CDTF">2018-09-28T07:37:00Z</dcterms:created>
  <dcterms:modified xsi:type="dcterms:W3CDTF">2018-10-23T05:48:00Z</dcterms:modified>
</cp:coreProperties>
</file>